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2059C" w14:textId="4FE5A43A" w:rsidR="00FB1F52" w:rsidRPr="00FB1F52" w:rsidRDefault="00FB1F52" w:rsidP="00FB1F52">
      <w:pPr>
        <w:spacing w:line="278" w:lineRule="auto"/>
        <w:rPr>
          <w:rFonts w:ascii="Arial" w:hAnsi="Arial" w:cs="Arial"/>
        </w:rPr>
      </w:pPr>
      <w:r w:rsidRPr="00FB1F52">
        <w:rPr>
          <w:rFonts w:ascii="Arial" w:hAnsi="Arial" w:cs="Arial"/>
        </w:rPr>
        <w:t>Name: __________________________________________________</w:t>
      </w:r>
    </w:p>
    <w:p w14:paraId="069DFE07" w14:textId="3F24E60F" w:rsidR="00FB1F52" w:rsidRDefault="006047B6" w:rsidP="00FB1F52">
      <w:pPr>
        <w:spacing w:line="278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Unit 3 Study Guide</w:t>
      </w:r>
    </w:p>
    <w:p w14:paraId="213E88C6" w14:textId="77777777" w:rsidR="00FB1F52" w:rsidRPr="00FB1F52" w:rsidRDefault="00FB1F52" w:rsidP="00FB1F52">
      <w:pPr>
        <w:spacing w:line="278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2A5D969" w14:textId="77777777" w:rsidR="00FB1F52" w:rsidRPr="00FB1F52" w:rsidRDefault="00FB1F52" w:rsidP="00FB1F52">
      <w:pPr>
        <w:numPr>
          <w:ilvl w:val="0"/>
          <w:numId w:val="1"/>
        </w:numPr>
        <w:spacing w:after="1200" w:line="278" w:lineRule="auto"/>
        <w:rPr>
          <w:rFonts w:ascii="Arial" w:hAnsi="Arial" w:cs="Arial"/>
        </w:rPr>
      </w:pPr>
      <w:r w:rsidRPr="00FB1F52">
        <w:rPr>
          <w:rFonts w:ascii="Arial" w:hAnsi="Arial" w:cs="Arial"/>
        </w:rPr>
        <w:t>Define what a vulnerability is in digital systems.</w:t>
      </w:r>
    </w:p>
    <w:p w14:paraId="3F9268BC" w14:textId="77777777" w:rsidR="00FB1F52" w:rsidRPr="00FB1F52" w:rsidRDefault="00FB1F52" w:rsidP="00FB1F52">
      <w:pPr>
        <w:numPr>
          <w:ilvl w:val="0"/>
          <w:numId w:val="1"/>
        </w:numPr>
        <w:spacing w:after="1200" w:line="278" w:lineRule="auto"/>
        <w:rPr>
          <w:rFonts w:ascii="Arial" w:hAnsi="Arial" w:cs="Arial"/>
        </w:rPr>
      </w:pPr>
      <w:r w:rsidRPr="00FB1F52">
        <w:rPr>
          <w:rFonts w:ascii="Arial" w:hAnsi="Arial" w:cs="Arial"/>
        </w:rPr>
        <w:t>Name the database that tracks known software and hardware vulnerabilities.</w:t>
      </w:r>
    </w:p>
    <w:p w14:paraId="6EC8DB19" w14:textId="77777777" w:rsidR="00FB1F52" w:rsidRPr="00FB1F52" w:rsidRDefault="00FB1F52" w:rsidP="00FB1F52">
      <w:pPr>
        <w:numPr>
          <w:ilvl w:val="0"/>
          <w:numId w:val="1"/>
        </w:numPr>
        <w:spacing w:after="1200" w:line="278" w:lineRule="auto"/>
        <w:rPr>
          <w:rFonts w:ascii="Arial" w:hAnsi="Arial" w:cs="Arial"/>
        </w:rPr>
      </w:pPr>
      <w:r w:rsidRPr="00FB1F52">
        <w:rPr>
          <w:rFonts w:ascii="Arial" w:hAnsi="Arial" w:cs="Arial"/>
        </w:rPr>
        <w:t>What does the acronym CVE stand for?</w:t>
      </w:r>
    </w:p>
    <w:p w14:paraId="2A8A3004" w14:textId="77777777" w:rsidR="00FB1F52" w:rsidRPr="00FB1F52" w:rsidRDefault="00FB1F52" w:rsidP="00FB1F52">
      <w:pPr>
        <w:numPr>
          <w:ilvl w:val="0"/>
          <w:numId w:val="1"/>
        </w:numPr>
        <w:spacing w:after="1200" w:line="278" w:lineRule="auto"/>
        <w:rPr>
          <w:rFonts w:ascii="Arial" w:hAnsi="Arial" w:cs="Arial"/>
        </w:rPr>
      </w:pPr>
      <w:r w:rsidRPr="00FB1F52">
        <w:rPr>
          <w:rFonts w:ascii="Arial" w:hAnsi="Arial" w:cs="Arial"/>
        </w:rPr>
        <w:t>What does a CVE score of 10.0 mean?</w:t>
      </w:r>
    </w:p>
    <w:p w14:paraId="1260CC84" w14:textId="77777777" w:rsidR="00FB1F52" w:rsidRPr="00FB1F52" w:rsidRDefault="00FB1F52" w:rsidP="00FB1F52">
      <w:pPr>
        <w:numPr>
          <w:ilvl w:val="0"/>
          <w:numId w:val="1"/>
        </w:numPr>
        <w:spacing w:after="1200" w:line="278" w:lineRule="auto"/>
        <w:rPr>
          <w:rFonts w:ascii="Arial" w:hAnsi="Arial" w:cs="Arial"/>
        </w:rPr>
      </w:pPr>
      <w:r w:rsidRPr="00FB1F52">
        <w:rPr>
          <w:rFonts w:ascii="Arial" w:hAnsi="Arial" w:cs="Arial"/>
        </w:rPr>
        <w:t>Define the term exploit.</w:t>
      </w:r>
    </w:p>
    <w:p w14:paraId="2692AD3C" w14:textId="77777777" w:rsidR="00FB1F52" w:rsidRPr="00FB1F52" w:rsidRDefault="00FB1F52" w:rsidP="00FB1F52">
      <w:pPr>
        <w:numPr>
          <w:ilvl w:val="0"/>
          <w:numId w:val="1"/>
        </w:numPr>
        <w:spacing w:after="1200" w:line="278" w:lineRule="auto"/>
        <w:rPr>
          <w:rFonts w:ascii="Arial" w:hAnsi="Arial" w:cs="Arial"/>
        </w:rPr>
      </w:pPr>
      <w:r w:rsidRPr="00FB1F52">
        <w:rPr>
          <w:rFonts w:ascii="Arial" w:hAnsi="Arial" w:cs="Arial"/>
        </w:rPr>
        <w:t>What is system hardening?</w:t>
      </w:r>
    </w:p>
    <w:p w14:paraId="640CA2FF" w14:textId="77777777" w:rsidR="00FB1F52" w:rsidRPr="00FB1F52" w:rsidRDefault="00FB1F52" w:rsidP="00FB1F52">
      <w:pPr>
        <w:numPr>
          <w:ilvl w:val="0"/>
          <w:numId w:val="1"/>
        </w:numPr>
        <w:spacing w:after="1200" w:line="278" w:lineRule="auto"/>
        <w:rPr>
          <w:rFonts w:ascii="Arial" w:hAnsi="Arial" w:cs="Arial"/>
        </w:rPr>
      </w:pPr>
      <w:r w:rsidRPr="00FB1F52">
        <w:rPr>
          <w:rFonts w:ascii="Arial" w:hAnsi="Arial" w:cs="Arial"/>
        </w:rPr>
        <w:t>What is a hotfix?</w:t>
      </w:r>
    </w:p>
    <w:p w14:paraId="53D6066C" w14:textId="77777777" w:rsidR="00FB1F52" w:rsidRPr="00FB1F52" w:rsidRDefault="00FB1F52" w:rsidP="00FB1F52">
      <w:pPr>
        <w:numPr>
          <w:ilvl w:val="0"/>
          <w:numId w:val="1"/>
        </w:numPr>
        <w:spacing w:after="1200" w:line="278" w:lineRule="auto"/>
        <w:rPr>
          <w:rFonts w:ascii="Arial" w:hAnsi="Arial" w:cs="Arial"/>
        </w:rPr>
      </w:pPr>
      <w:r w:rsidRPr="00FB1F52">
        <w:rPr>
          <w:rFonts w:ascii="Arial" w:hAnsi="Arial" w:cs="Arial"/>
        </w:rPr>
        <w:t>What does UAC (User Account Control) do?</w:t>
      </w:r>
    </w:p>
    <w:p w14:paraId="54C14BC1" w14:textId="77777777" w:rsidR="00FB1F52" w:rsidRPr="00FB1F52" w:rsidRDefault="00FB1F52" w:rsidP="00FB1F52">
      <w:pPr>
        <w:numPr>
          <w:ilvl w:val="0"/>
          <w:numId w:val="1"/>
        </w:numPr>
        <w:spacing w:after="1200" w:line="278" w:lineRule="auto"/>
        <w:rPr>
          <w:rFonts w:ascii="Arial" w:hAnsi="Arial" w:cs="Arial"/>
        </w:rPr>
      </w:pPr>
      <w:r w:rsidRPr="00FB1F52">
        <w:rPr>
          <w:rFonts w:ascii="Arial" w:hAnsi="Arial" w:cs="Arial"/>
        </w:rPr>
        <w:lastRenderedPageBreak/>
        <w:t>Explain the least privilege principle.</w:t>
      </w:r>
    </w:p>
    <w:p w14:paraId="168401E2" w14:textId="77777777" w:rsidR="00FB1F52" w:rsidRPr="00FB1F52" w:rsidRDefault="00FB1F52" w:rsidP="00FB1F52">
      <w:pPr>
        <w:numPr>
          <w:ilvl w:val="0"/>
          <w:numId w:val="1"/>
        </w:numPr>
        <w:spacing w:after="1200" w:line="278" w:lineRule="auto"/>
        <w:rPr>
          <w:rFonts w:ascii="Arial" w:hAnsi="Arial" w:cs="Arial"/>
        </w:rPr>
      </w:pPr>
      <w:r w:rsidRPr="00FB1F52">
        <w:rPr>
          <w:rFonts w:ascii="Arial" w:hAnsi="Arial" w:cs="Arial"/>
        </w:rPr>
        <w:t>What does the 3-2-1 backup rule mean?</w:t>
      </w:r>
    </w:p>
    <w:p w14:paraId="6148FB9D" w14:textId="77777777" w:rsidR="00FB1F52" w:rsidRPr="00FB1F52" w:rsidRDefault="00FB1F52" w:rsidP="00FB1F52">
      <w:pPr>
        <w:numPr>
          <w:ilvl w:val="0"/>
          <w:numId w:val="1"/>
        </w:numPr>
        <w:spacing w:after="1200" w:line="278" w:lineRule="auto"/>
        <w:rPr>
          <w:rFonts w:ascii="Arial" w:hAnsi="Arial" w:cs="Arial"/>
        </w:rPr>
      </w:pPr>
      <w:r w:rsidRPr="00FB1F52">
        <w:rPr>
          <w:rFonts w:ascii="Arial" w:hAnsi="Arial" w:cs="Arial"/>
        </w:rPr>
        <w:t>Give one example of something that is not a true backup.</w:t>
      </w:r>
    </w:p>
    <w:p w14:paraId="47E99EEF" w14:textId="77777777" w:rsidR="00FB1F52" w:rsidRPr="00FB1F52" w:rsidRDefault="00FB1F52" w:rsidP="00FB1F52">
      <w:pPr>
        <w:numPr>
          <w:ilvl w:val="0"/>
          <w:numId w:val="1"/>
        </w:numPr>
        <w:spacing w:after="1200" w:line="278" w:lineRule="auto"/>
        <w:rPr>
          <w:rFonts w:ascii="Arial" w:hAnsi="Arial" w:cs="Arial"/>
        </w:rPr>
      </w:pPr>
      <w:r w:rsidRPr="00FB1F52">
        <w:rPr>
          <w:rFonts w:ascii="Arial" w:hAnsi="Arial" w:cs="Arial"/>
        </w:rPr>
        <w:t>Name one application that is a common attack vector.</w:t>
      </w:r>
    </w:p>
    <w:p w14:paraId="68831C0D" w14:textId="77777777" w:rsidR="00FB1F52" w:rsidRPr="00FB1F52" w:rsidRDefault="00FB1F52" w:rsidP="00FB1F52">
      <w:pPr>
        <w:numPr>
          <w:ilvl w:val="0"/>
          <w:numId w:val="1"/>
        </w:numPr>
        <w:spacing w:after="1200" w:line="278" w:lineRule="auto"/>
        <w:rPr>
          <w:rFonts w:ascii="Arial" w:hAnsi="Arial" w:cs="Arial"/>
        </w:rPr>
      </w:pPr>
      <w:r w:rsidRPr="00FB1F52">
        <w:rPr>
          <w:rFonts w:ascii="Arial" w:hAnsi="Arial" w:cs="Arial"/>
        </w:rPr>
        <w:t>What is threat modeling?</w:t>
      </w:r>
    </w:p>
    <w:p w14:paraId="08D807C7" w14:textId="77777777" w:rsidR="00FB1F52" w:rsidRPr="00FB1F52" w:rsidRDefault="00FB1F52" w:rsidP="00FB1F52">
      <w:pPr>
        <w:numPr>
          <w:ilvl w:val="0"/>
          <w:numId w:val="1"/>
        </w:numPr>
        <w:spacing w:after="1200" w:line="278" w:lineRule="auto"/>
        <w:rPr>
          <w:rFonts w:ascii="Arial" w:hAnsi="Arial" w:cs="Arial"/>
        </w:rPr>
      </w:pPr>
      <w:r w:rsidRPr="00FB1F52">
        <w:rPr>
          <w:rFonts w:ascii="Arial" w:hAnsi="Arial" w:cs="Arial"/>
        </w:rPr>
        <w:t>Give one example of an IoT device.</w:t>
      </w:r>
    </w:p>
    <w:p w14:paraId="62AF03BB" w14:textId="77777777" w:rsidR="00FB1F52" w:rsidRPr="00FB1F52" w:rsidRDefault="00FB1F52" w:rsidP="00FB1F52">
      <w:pPr>
        <w:numPr>
          <w:ilvl w:val="0"/>
          <w:numId w:val="1"/>
        </w:numPr>
        <w:spacing w:after="1200" w:line="278" w:lineRule="auto"/>
        <w:rPr>
          <w:rFonts w:ascii="Arial" w:hAnsi="Arial" w:cs="Arial"/>
        </w:rPr>
      </w:pPr>
      <w:r w:rsidRPr="00FB1F52">
        <w:rPr>
          <w:rFonts w:ascii="Arial" w:hAnsi="Arial" w:cs="Arial"/>
        </w:rPr>
        <w:t>What tool is used to scan the internet for open devices?</w:t>
      </w:r>
    </w:p>
    <w:p w14:paraId="6F2EFDBD" w14:textId="77777777" w:rsidR="00FB1F52" w:rsidRPr="00FB1F52" w:rsidRDefault="00FB1F52" w:rsidP="00FB1F52">
      <w:pPr>
        <w:numPr>
          <w:ilvl w:val="0"/>
          <w:numId w:val="1"/>
        </w:numPr>
        <w:spacing w:after="1200" w:line="278" w:lineRule="auto"/>
        <w:rPr>
          <w:rFonts w:ascii="Arial" w:hAnsi="Arial" w:cs="Arial"/>
        </w:rPr>
      </w:pPr>
      <w:r w:rsidRPr="00FB1F52">
        <w:rPr>
          <w:rFonts w:ascii="Arial" w:hAnsi="Arial" w:cs="Arial"/>
        </w:rPr>
        <w:t>Name one way you can secure IoT devices.</w:t>
      </w:r>
    </w:p>
    <w:p w14:paraId="2EDE9399" w14:textId="060DDC5D" w:rsidR="00FB1F52" w:rsidRPr="00FB1F52" w:rsidRDefault="00FB1F52" w:rsidP="00FB1F52">
      <w:pPr>
        <w:numPr>
          <w:ilvl w:val="0"/>
          <w:numId w:val="1"/>
        </w:numPr>
        <w:spacing w:after="1200" w:line="278" w:lineRule="auto"/>
        <w:rPr>
          <w:rFonts w:ascii="Arial" w:hAnsi="Arial" w:cs="Arial"/>
        </w:rPr>
      </w:pPr>
      <w:r w:rsidRPr="00FB1F52">
        <w:rPr>
          <w:rFonts w:ascii="Arial" w:hAnsi="Arial" w:cs="Arial"/>
        </w:rPr>
        <w:t>What is a system image backup?</w:t>
      </w:r>
    </w:p>
    <w:sectPr w:rsidR="00FB1F52" w:rsidRPr="00FB1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37B9A"/>
    <w:multiLevelType w:val="multilevel"/>
    <w:tmpl w:val="300EE55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EA17A8"/>
    <w:multiLevelType w:val="multilevel"/>
    <w:tmpl w:val="300EE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2934163">
    <w:abstractNumId w:val="1"/>
  </w:num>
  <w:num w:numId="2" w16cid:durableId="137303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52"/>
    <w:rsid w:val="002A3099"/>
    <w:rsid w:val="00467831"/>
    <w:rsid w:val="006047B6"/>
    <w:rsid w:val="00EB6A3E"/>
    <w:rsid w:val="00EE4B00"/>
    <w:rsid w:val="00FB1473"/>
    <w:rsid w:val="00FB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9822B"/>
  <w15:chartTrackingRefBased/>
  <w15:docId w15:val="{4CA8F4D0-F0E0-4D0E-A5FB-365E784BD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F52"/>
  </w:style>
  <w:style w:type="paragraph" w:styleId="Heading1">
    <w:name w:val="heading 1"/>
    <w:basedOn w:val="Normal"/>
    <w:next w:val="Normal"/>
    <w:link w:val="Heading1Char"/>
    <w:uiPriority w:val="9"/>
    <w:qFormat/>
    <w:rsid w:val="00FB1F5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F5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F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F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F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F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F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F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F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F52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F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F52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F52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F52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F52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F52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F52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F52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FB1F5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B1F52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F5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F52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F52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B1F52"/>
    <w:rPr>
      <w:color w:val="0E2841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FB1F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F52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F5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F52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FB1F52"/>
    <w:rPr>
      <w:b/>
      <w:bCs/>
      <w:smallCaps/>
      <w:color w:val="0E2841" w:themeColor="text2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1F52"/>
    <w:pPr>
      <w:spacing w:line="240" w:lineRule="auto"/>
    </w:pPr>
    <w:rPr>
      <w:b/>
      <w:bCs/>
      <w:smallCaps/>
      <w:color w:val="0E2841" w:themeColor="text2"/>
    </w:rPr>
  </w:style>
  <w:style w:type="character" w:styleId="Strong">
    <w:name w:val="Strong"/>
    <w:basedOn w:val="DefaultParagraphFont"/>
    <w:uiPriority w:val="22"/>
    <w:qFormat/>
    <w:rsid w:val="00FB1F52"/>
    <w:rPr>
      <w:b/>
      <w:bCs/>
    </w:rPr>
  </w:style>
  <w:style w:type="character" w:styleId="Emphasis">
    <w:name w:val="Emphasis"/>
    <w:basedOn w:val="DefaultParagraphFont"/>
    <w:uiPriority w:val="20"/>
    <w:qFormat/>
    <w:rsid w:val="00FB1F52"/>
    <w:rPr>
      <w:i/>
      <w:iCs/>
    </w:rPr>
  </w:style>
  <w:style w:type="paragraph" w:styleId="NoSpacing">
    <w:name w:val="No Spacing"/>
    <w:uiPriority w:val="1"/>
    <w:qFormat/>
    <w:rsid w:val="00FB1F52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FB1F52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FB1F5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FB1F5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1F5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Evensvold</dc:creator>
  <cp:keywords/>
  <dc:description/>
  <cp:lastModifiedBy>Kendra Evensvold</cp:lastModifiedBy>
  <cp:revision>2</cp:revision>
  <dcterms:created xsi:type="dcterms:W3CDTF">2025-09-29T00:45:00Z</dcterms:created>
  <dcterms:modified xsi:type="dcterms:W3CDTF">2026-02-16T04:08:00Z</dcterms:modified>
</cp:coreProperties>
</file>